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1D" w:rsidRDefault="00EF271D" w:rsidP="00EF27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F271D" w:rsidRDefault="00EF271D" w:rsidP="00EF27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ВНИМАНИЕ!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sz w:val="14"/>
          <w:szCs w:val="14"/>
          <w:lang w:eastAsia="ru-RU"/>
        </w:rPr>
        <w:t> </w:t>
      </w:r>
      <w:r w:rsidRPr="00520F78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Порядок записи на консультацию по телефону: 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Позвонить по указанному номеру телефона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«графике работы специалистов КП» </w:t>
      </w:r>
      <w:r w:rsidRPr="00171F43">
        <w:rPr>
          <w:rFonts w:ascii="Arial" w:eastAsia="Times New Roman" w:hAnsi="Arial" w:cs="Arial"/>
          <w:i/>
          <w:iCs/>
          <w:lang w:eastAsia="ru-RU"/>
        </w:rPr>
        <w:t>(интересующего Вас специалиста)</w:t>
      </w:r>
      <w:r w:rsidRPr="00171F43">
        <w:rPr>
          <w:rFonts w:ascii="Arial" w:eastAsia="Times New Roman" w:hAnsi="Arial" w:cs="Arial"/>
          <w:lang w:eastAsia="ru-RU"/>
        </w:rPr>
        <w:t xml:space="preserve"> 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 xml:space="preserve">и сообщить цель Вашего обращения </w:t>
      </w:r>
      <w:r w:rsidRPr="00520F78">
        <w:rPr>
          <w:rFonts w:ascii="Arial" w:eastAsia="Times New Roman" w:hAnsi="Arial" w:cs="Arial"/>
          <w:i/>
          <w:iCs/>
          <w:lang w:eastAsia="ru-RU"/>
        </w:rPr>
        <w:t>("Запись к специалисту Консультативного пункта").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По просьбе сотрудника КП назвать свою фамилию, имя, отчество, номер телефона</w:t>
      </w:r>
      <w:r w:rsidRPr="00520F78">
        <w:rPr>
          <w:rFonts w:ascii="Arial" w:eastAsia="Times New Roman" w:hAnsi="Arial" w:cs="Arial"/>
          <w:i/>
          <w:iCs/>
          <w:lang w:eastAsia="ru-RU"/>
        </w:rPr>
        <w:t xml:space="preserve"> (для обратной связи), 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фамилию, имя, отчество своего ребенка, дату его рождения. Кратко сформулировать свою проблему, вопрос, назвать специалиста, с которым Вы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 xml:space="preserve"> хотели бы проконсультироваться.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После регистрации обращения, сотрудник КП согласует дату и время консультации со специалистом и перезвонит Вам.</w:t>
      </w:r>
    </w:p>
    <w:p w:rsidR="00EF271D" w:rsidRPr="00520F78" w:rsidRDefault="00EF271D" w:rsidP="00EF2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0F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Порядок оказания помощи специалистами в дистанционной форме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F271D" w:rsidRPr="00B904C3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1.    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Заполнить "Бланк обращения родителей в КП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МДОУ г.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Белоусово</w:t>
      </w:r>
      <w:proofErr w:type="spellEnd"/>
      <w:r w:rsidRPr="00520F78">
        <w:rPr>
          <w:rFonts w:ascii="Arial" w:eastAsia="Times New Roman" w:hAnsi="Arial" w:cs="Arial"/>
          <w:sz w:val="24"/>
          <w:szCs w:val="24"/>
          <w:lang w:eastAsia="ru-RU"/>
        </w:rPr>
        <w:t xml:space="preserve">" в электронном виде (формат </w:t>
      </w:r>
      <w:proofErr w:type="spellStart"/>
      <w:r w:rsidRPr="00520F78">
        <w:rPr>
          <w:rFonts w:ascii="Arial" w:eastAsia="Times New Roman" w:hAnsi="Arial" w:cs="Arial"/>
          <w:sz w:val="24"/>
          <w:szCs w:val="24"/>
          <w:lang w:eastAsia="ru-RU"/>
        </w:rPr>
        <w:t>Word</w:t>
      </w:r>
      <w:proofErr w:type="spellEnd"/>
      <w:r w:rsidRPr="00520F78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 xml:space="preserve">Отправить Бланк по </w:t>
      </w:r>
      <w:proofErr w:type="gramStart"/>
      <w:r w:rsidRPr="00520F78">
        <w:rPr>
          <w:rFonts w:ascii="Arial" w:eastAsia="Times New Roman" w:hAnsi="Arial" w:cs="Arial"/>
          <w:sz w:val="24"/>
          <w:szCs w:val="24"/>
          <w:lang w:eastAsia="ru-RU"/>
        </w:rPr>
        <w:t>электронному адресу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указанному в «графике работы специалистов» для интересующего Вас специалиста.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После получения Вашего Бланка обращения специалист Консультативного пункта</w:t>
      </w:r>
      <w:r w:rsidRPr="006B35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 xml:space="preserve">согласует дату и время консультации со специалистом и перезвонит Вам. </w:t>
      </w:r>
    </w:p>
    <w:p w:rsidR="00EF271D" w:rsidRPr="00520F78" w:rsidRDefault="00EF271D" w:rsidP="00EF2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0F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Для получения очной консультации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 специалистами Консультативного пункта заявитель (родитель) должен иметь при себе </w:t>
      </w:r>
      <w:r w:rsidRPr="00520F78">
        <w:rPr>
          <w:rFonts w:ascii="Arial" w:eastAsia="Times New Roman" w:hAnsi="Arial" w:cs="Arial"/>
          <w:sz w:val="24"/>
          <w:szCs w:val="24"/>
          <w:u w:val="single"/>
          <w:lang w:eastAsia="ru-RU"/>
        </w:rPr>
        <w:t>документ, удостоверяющий личность с подтверждением статуса родителя (законного представителя) несовершеннолетнего ребенка (паспорт гражданина РФ).</w:t>
      </w:r>
    </w:p>
    <w:p w:rsidR="00EF271D" w:rsidRPr="00520F78" w:rsidRDefault="00EF271D" w:rsidP="00EF2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20F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КОНСУЛЬТАЦИИ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520F78">
        <w:rPr>
          <w:rFonts w:ascii="Arial" w:eastAsia="Times New Roman" w:hAnsi="Arial" w:cs="Arial"/>
          <w:sz w:val="14"/>
          <w:szCs w:val="14"/>
          <w:lang w:eastAsia="ru-RU"/>
        </w:rPr>
        <w:t>  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Запись родителей на консультацию по телефону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дистанционное обращение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520F78">
        <w:rPr>
          <w:rFonts w:ascii="Arial" w:eastAsia="Times New Roman" w:hAnsi="Arial" w:cs="Arial"/>
          <w:sz w:val="14"/>
          <w:szCs w:val="14"/>
          <w:lang w:eastAsia="ru-RU"/>
        </w:rPr>
        <w:t>  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Родители сообщают, какая проблема их волнует.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</w:t>
      </w:r>
      <w:r w:rsidRPr="00520F78">
        <w:rPr>
          <w:rFonts w:ascii="Arial" w:eastAsia="Times New Roman" w:hAnsi="Arial" w:cs="Arial"/>
          <w:sz w:val="14"/>
          <w:szCs w:val="14"/>
          <w:lang w:eastAsia="ru-RU"/>
        </w:rPr>
        <w:t>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Исходя из заявленной тематики, администрация привлекает к проведению консультации того специалиста, который владеет необходимой информацией.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</w:t>
      </w:r>
      <w:r w:rsidRPr="00520F78">
        <w:rPr>
          <w:rFonts w:ascii="Arial" w:eastAsia="Times New Roman" w:hAnsi="Arial" w:cs="Arial"/>
          <w:sz w:val="14"/>
          <w:szCs w:val="14"/>
          <w:lang w:eastAsia="ru-RU"/>
        </w:rPr>
        <w:t> 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Консультирование проводится одним или несколькими специалистами одновременно, в зависимости от содержания проблемы.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Консультирование родителей происходит в соответствии с графиком работы консультационного пункта.</w:t>
      </w:r>
    </w:p>
    <w:p w:rsidR="00EF271D" w:rsidRPr="00520F78" w:rsidRDefault="00EF271D" w:rsidP="00EF27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20F78">
        <w:rPr>
          <w:rFonts w:ascii="Arial" w:eastAsia="Times New Roman" w:hAnsi="Arial" w:cs="Arial"/>
          <w:sz w:val="14"/>
          <w:szCs w:val="14"/>
          <w:lang w:eastAsia="ru-RU"/>
        </w:rPr>
        <w:t>  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Примерное время одной консультации – </w:t>
      </w:r>
      <w:r w:rsidRPr="00520F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20-40 минут</w:t>
      </w:r>
      <w:r w:rsidRPr="00520F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271D" w:rsidRPr="00520F78" w:rsidRDefault="00EF271D" w:rsidP="00EF271D">
      <w:pPr>
        <w:rPr>
          <w:rFonts w:ascii="Arial" w:hAnsi="Arial" w:cs="Arial"/>
        </w:rPr>
      </w:pPr>
    </w:p>
    <w:p w:rsidR="00726F4A" w:rsidRDefault="00726F4A">
      <w:bookmarkStart w:id="0" w:name="_GoBack"/>
      <w:bookmarkEnd w:id="0"/>
    </w:p>
    <w:sectPr w:rsidR="0072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B8"/>
    <w:rsid w:val="00726F4A"/>
    <w:rsid w:val="00C069B8"/>
    <w:rsid w:val="00C957F2"/>
    <w:rsid w:val="00E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AB6C-65F7-48EA-A60A-69D9A89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2022-01-17T09:27:00Z</dcterms:created>
  <dcterms:modified xsi:type="dcterms:W3CDTF">2022-01-17T09:27:00Z</dcterms:modified>
</cp:coreProperties>
</file>